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E1A97" w14:textId="408937C0" w:rsidR="00634735" w:rsidRPr="00795BA2" w:rsidRDefault="00863F3B" w:rsidP="005D4AC6">
      <w:pPr>
        <w:tabs>
          <w:tab w:val="left" w:pos="13104"/>
        </w:tabs>
        <w:spacing w:line="360" w:lineRule="auto"/>
        <w:jc w:val="right"/>
        <w:rPr>
          <w:rFonts w:ascii="Century Gothic" w:hAnsi="Century Gothic" w:cs="Arial"/>
          <w:b/>
          <w:i/>
          <w:sz w:val="20"/>
          <w:szCs w:val="20"/>
        </w:rPr>
      </w:pPr>
      <w:r w:rsidRPr="00463ED3">
        <w:rPr>
          <w:rFonts w:ascii="Century Gothic" w:hAnsi="Century Gothic"/>
          <w:b/>
          <w:sz w:val="20"/>
          <w:szCs w:val="20"/>
          <w:lang w:val="en-US"/>
        </w:rPr>
        <w:t>Zał</w:t>
      </w:r>
      <w:r w:rsidR="00DC25A2">
        <w:rPr>
          <w:rFonts w:ascii="Century Gothic" w:hAnsi="Century Gothic"/>
          <w:b/>
          <w:sz w:val="20"/>
          <w:szCs w:val="20"/>
          <w:lang w:val="en-US"/>
        </w:rPr>
        <w:t>ą</w:t>
      </w:r>
      <w:r w:rsidRPr="00463ED3">
        <w:rPr>
          <w:rFonts w:ascii="Century Gothic" w:hAnsi="Century Gothic"/>
          <w:b/>
          <w:sz w:val="20"/>
          <w:szCs w:val="20"/>
          <w:lang w:val="en-US"/>
        </w:rPr>
        <w:t xml:space="preserve">cznik nr </w:t>
      </w:r>
      <w:r w:rsidR="00B553B5">
        <w:rPr>
          <w:rFonts w:ascii="Century Gothic" w:hAnsi="Century Gothic"/>
          <w:b/>
          <w:sz w:val="20"/>
          <w:szCs w:val="20"/>
          <w:lang w:val="en-US"/>
        </w:rPr>
        <w:t>5</w:t>
      </w:r>
      <w:r w:rsidRPr="00463ED3">
        <w:rPr>
          <w:rFonts w:ascii="Century Gothic" w:hAnsi="Century Gothic"/>
          <w:b/>
          <w:sz w:val="20"/>
          <w:szCs w:val="20"/>
          <w:lang w:val="en-US"/>
        </w:rPr>
        <w:t xml:space="preserve"> do SWZ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46"/>
      </w:tblGrid>
      <w:tr w:rsidR="005D4AC6" w:rsidRPr="00795BA2" w14:paraId="398F7938" w14:textId="77777777" w:rsidTr="005D4AC6">
        <w:trPr>
          <w:trHeight w:val="656"/>
        </w:trPr>
        <w:tc>
          <w:tcPr>
            <w:tcW w:w="15446" w:type="dxa"/>
            <w:shd w:val="clear" w:color="auto" w:fill="BFBFBF" w:themeFill="background1" w:themeFillShade="BF"/>
          </w:tcPr>
          <w:p w14:paraId="67296187" w14:textId="36B11C32" w:rsidR="007C4C5C" w:rsidRPr="00795BA2" w:rsidRDefault="00702FB0" w:rsidP="007C4C5C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702FB0">
              <w:rPr>
                <w:rFonts w:ascii="Century Gothic" w:hAnsi="Century Gothic" w:cs="Arial"/>
                <w:sz w:val="40"/>
                <w:szCs w:val="40"/>
              </w:rPr>
              <w:t xml:space="preserve">WYKAZ OSÓB </w:t>
            </w:r>
          </w:p>
        </w:tc>
      </w:tr>
    </w:tbl>
    <w:p w14:paraId="4BD5757E" w14:textId="77777777" w:rsidR="0029146E" w:rsidRDefault="0029146E" w:rsidP="002F51D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02A38E0" w14:textId="59745C25" w:rsidR="003F21D1" w:rsidRDefault="00634735" w:rsidP="002F51D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E13A1">
        <w:rPr>
          <w:rFonts w:ascii="Century Gothic" w:hAnsi="Century Gothic" w:cs="Arial"/>
          <w:sz w:val="20"/>
          <w:szCs w:val="20"/>
        </w:rPr>
        <w:t xml:space="preserve">Składając </w:t>
      </w:r>
      <w:r w:rsidR="00D619E6">
        <w:rPr>
          <w:rFonts w:ascii="Century Gothic" w:hAnsi="Century Gothic" w:cs="Arial"/>
          <w:sz w:val="20"/>
          <w:szCs w:val="20"/>
        </w:rPr>
        <w:t>ofertę</w:t>
      </w:r>
      <w:r w:rsidRPr="003E13A1">
        <w:rPr>
          <w:rFonts w:ascii="Century Gothic" w:hAnsi="Century Gothic" w:cs="Arial"/>
          <w:sz w:val="20"/>
          <w:szCs w:val="20"/>
        </w:rPr>
        <w:t xml:space="preserve"> w </w:t>
      </w:r>
      <w:r w:rsidR="00D619E6">
        <w:rPr>
          <w:rFonts w:ascii="Century Gothic" w:hAnsi="Century Gothic" w:cs="Arial"/>
          <w:sz w:val="20"/>
          <w:szCs w:val="20"/>
        </w:rPr>
        <w:t xml:space="preserve">Postępowaniu </w:t>
      </w:r>
      <w:r w:rsidR="00D619E6" w:rsidRPr="00654DDE">
        <w:rPr>
          <w:rFonts w:ascii="Century Gothic" w:hAnsi="Century Gothic" w:cs="Arial"/>
          <w:sz w:val="20"/>
          <w:szCs w:val="20"/>
        </w:rPr>
        <w:t xml:space="preserve">o </w:t>
      </w:r>
      <w:r w:rsidR="00D619E6" w:rsidRPr="00CE036B">
        <w:rPr>
          <w:rFonts w:ascii="Century Gothic" w:hAnsi="Century Gothic" w:cs="Arial"/>
          <w:sz w:val="20"/>
        </w:rPr>
        <w:t>udziel</w:t>
      </w:r>
      <w:r w:rsidR="00D619E6" w:rsidRPr="00D61BA9">
        <w:rPr>
          <w:rFonts w:ascii="Century Gothic" w:hAnsi="Century Gothic" w:cs="Arial"/>
          <w:sz w:val="20"/>
        </w:rPr>
        <w:t xml:space="preserve">enie Zamówienia pn. </w:t>
      </w:r>
      <w:r w:rsidR="00691435" w:rsidRPr="00691435">
        <w:rPr>
          <w:rFonts w:ascii="Century Gothic" w:hAnsi="Century Gothic" w:cs="Arial"/>
          <w:sz w:val="20"/>
        </w:rPr>
        <w:t>Wykonanie operatów szacunkowych na terenie działalności Operatora Gazociągów Przesyłowych GAZ-SYSTEM S.A. Oddział w Rembelszczyźnie, tj. województwo: mazowieckie, łódzkie, lubelskie, podlaskie i warmińsko-mazurskie</w:t>
      </w:r>
      <w:r w:rsidR="00691435">
        <w:rPr>
          <w:rFonts w:ascii="Century Gothic" w:hAnsi="Century Gothic" w:cs="Arial"/>
          <w:sz w:val="20"/>
        </w:rPr>
        <w:t xml:space="preserve">, </w:t>
      </w:r>
      <w:r w:rsidR="00141EE7" w:rsidRPr="00D61BA9">
        <w:rPr>
          <w:rFonts w:ascii="Century Gothic" w:hAnsi="Century Gothic" w:cs="Century Gothic"/>
          <w:sz w:val="20"/>
          <w:szCs w:val="20"/>
        </w:rPr>
        <w:t xml:space="preserve">znak sprawy: </w:t>
      </w:r>
      <w:r w:rsidR="00691435" w:rsidRPr="00691435">
        <w:rPr>
          <w:rFonts w:ascii="Century Gothic" w:hAnsi="Century Gothic" w:cs="Century Gothic"/>
          <w:b/>
          <w:bCs/>
          <w:sz w:val="20"/>
          <w:szCs w:val="20"/>
        </w:rPr>
        <w:t>NP/2026/02/0115/REM</w:t>
      </w:r>
      <w:r w:rsidR="00D619E6" w:rsidRPr="00D61BA9">
        <w:rPr>
          <w:rFonts w:ascii="Century Gothic" w:hAnsi="Century Gothic" w:cs="Arial"/>
          <w:sz w:val="20"/>
          <w:szCs w:val="20"/>
        </w:rPr>
        <w:t xml:space="preserve">, wykazując spełnianie warunku, o którym mowa w Rozdziale </w:t>
      </w:r>
      <w:r w:rsidR="00F4181B" w:rsidRPr="00D61BA9">
        <w:rPr>
          <w:rFonts w:ascii="Century Gothic" w:hAnsi="Century Gothic" w:cs="Arial"/>
          <w:sz w:val="20"/>
          <w:szCs w:val="20"/>
        </w:rPr>
        <w:t>VI</w:t>
      </w:r>
      <w:r w:rsidR="00D619E6" w:rsidRPr="00D61BA9">
        <w:rPr>
          <w:rFonts w:ascii="Century Gothic" w:hAnsi="Century Gothic" w:cs="Arial"/>
          <w:sz w:val="20"/>
          <w:szCs w:val="20"/>
        </w:rPr>
        <w:t xml:space="preserve"> ust. </w:t>
      </w:r>
      <w:r w:rsidR="00F4181B" w:rsidRPr="00D61BA9">
        <w:rPr>
          <w:rFonts w:ascii="Century Gothic" w:hAnsi="Century Gothic" w:cs="Arial"/>
          <w:sz w:val="20"/>
          <w:szCs w:val="20"/>
        </w:rPr>
        <w:t xml:space="preserve">1 pkt </w:t>
      </w:r>
      <w:r w:rsidR="00192469" w:rsidRPr="00D61BA9">
        <w:rPr>
          <w:rFonts w:ascii="Century Gothic" w:hAnsi="Century Gothic" w:cs="Arial"/>
          <w:sz w:val="20"/>
          <w:szCs w:val="20"/>
        </w:rPr>
        <w:t>2</w:t>
      </w:r>
      <w:r w:rsidR="00D54D14">
        <w:rPr>
          <w:rFonts w:ascii="Century Gothic" w:hAnsi="Century Gothic" w:cs="Arial"/>
          <w:sz w:val="20"/>
          <w:szCs w:val="20"/>
        </w:rPr>
        <w:t>,4)</w:t>
      </w:r>
      <w:r w:rsidR="0029146E" w:rsidRPr="00D61BA9">
        <w:rPr>
          <w:rFonts w:ascii="Century Gothic" w:hAnsi="Century Gothic" w:cs="Arial"/>
          <w:sz w:val="20"/>
          <w:szCs w:val="20"/>
        </w:rPr>
        <w:t xml:space="preserve"> ppkt </w:t>
      </w:r>
      <w:r w:rsidR="00192469" w:rsidRPr="00D61BA9">
        <w:rPr>
          <w:rFonts w:ascii="Century Gothic" w:hAnsi="Century Gothic" w:cs="Arial"/>
          <w:sz w:val="20"/>
          <w:szCs w:val="20"/>
        </w:rPr>
        <w:t>2</w:t>
      </w:r>
      <w:r w:rsidR="0029146E" w:rsidRPr="00D61BA9">
        <w:rPr>
          <w:rFonts w:ascii="Century Gothic" w:hAnsi="Century Gothic" w:cs="Arial"/>
          <w:sz w:val="20"/>
          <w:szCs w:val="20"/>
        </w:rPr>
        <w:t>.</w:t>
      </w:r>
      <w:r w:rsidR="004A6350">
        <w:rPr>
          <w:rFonts w:ascii="Century Gothic" w:hAnsi="Century Gothic" w:cs="Arial"/>
          <w:sz w:val="20"/>
          <w:szCs w:val="20"/>
        </w:rPr>
        <w:t>4</w:t>
      </w:r>
      <w:r w:rsidR="00B553B5">
        <w:rPr>
          <w:rFonts w:ascii="Century Gothic" w:hAnsi="Century Gothic" w:cs="Arial"/>
          <w:sz w:val="20"/>
          <w:szCs w:val="20"/>
        </w:rPr>
        <w:t>.2</w:t>
      </w:r>
      <w:r w:rsidR="0029146E" w:rsidRPr="00D61BA9">
        <w:rPr>
          <w:rFonts w:ascii="Century Gothic" w:hAnsi="Century Gothic" w:cs="Arial"/>
          <w:sz w:val="20"/>
          <w:szCs w:val="20"/>
        </w:rPr>
        <w:t>)</w:t>
      </w:r>
      <w:r w:rsidR="00F4181B" w:rsidRPr="00D61BA9">
        <w:rPr>
          <w:rFonts w:ascii="Century Gothic" w:hAnsi="Century Gothic" w:cs="Arial"/>
          <w:sz w:val="20"/>
          <w:szCs w:val="20"/>
        </w:rPr>
        <w:t xml:space="preserve"> </w:t>
      </w:r>
      <w:r w:rsidR="00D619E6" w:rsidRPr="00D61BA9">
        <w:rPr>
          <w:rFonts w:ascii="Century Gothic" w:hAnsi="Century Gothic" w:cs="Arial"/>
          <w:sz w:val="20"/>
          <w:szCs w:val="20"/>
        </w:rPr>
        <w:t>SWZ</w:t>
      </w:r>
      <w:r w:rsidR="005D6018" w:rsidRPr="00463ED3">
        <w:rPr>
          <w:rFonts w:ascii="Century Gothic" w:hAnsi="Century Gothic" w:cs="Arial"/>
          <w:sz w:val="20"/>
          <w:szCs w:val="20"/>
        </w:rPr>
        <w:t>,</w:t>
      </w:r>
      <w:r w:rsidR="00235CB8" w:rsidRPr="00463ED3">
        <w:rPr>
          <w:rFonts w:ascii="Century Gothic" w:hAnsi="Century Gothic" w:cs="Arial"/>
          <w:b/>
          <w:sz w:val="20"/>
          <w:szCs w:val="20"/>
        </w:rPr>
        <w:t xml:space="preserve"> </w:t>
      </w:r>
      <w:r w:rsidRPr="00463ED3">
        <w:rPr>
          <w:rFonts w:ascii="Century Gothic" w:hAnsi="Century Gothic" w:cs="Arial"/>
          <w:b/>
          <w:sz w:val="20"/>
          <w:szCs w:val="20"/>
        </w:rPr>
        <w:t>OŚWIADCZAMY</w:t>
      </w:r>
      <w:r w:rsidRPr="003E13A1">
        <w:rPr>
          <w:rFonts w:ascii="Century Gothic" w:hAnsi="Century Gothic" w:cs="Arial"/>
          <w:sz w:val="20"/>
          <w:szCs w:val="20"/>
        </w:rPr>
        <w:t>, iż w wykonywaniu Zamówienia będ</w:t>
      </w:r>
      <w:r w:rsidR="002614A3">
        <w:rPr>
          <w:rFonts w:ascii="Century Gothic" w:hAnsi="Century Gothic" w:cs="Arial"/>
          <w:sz w:val="20"/>
          <w:szCs w:val="20"/>
        </w:rPr>
        <w:t>ą</w:t>
      </w:r>
      <w:r w:rsidRPr="003E13A1">
        <w:rPr>
          <w:rFonts w:ascii="Century Gothic" w:hAnsi="Century Gothic" w:cs="Arial"/>
          <w:sz w:val="20"/>
          <w:szCs w:val="20"/>
        </w:rPr>
        <w:t xml:space="preserve"> uczestniczyć następując</w:t>
      </w:r>
      <w:r w:rsidR="009A3852">
        <w:rPr>
          <w:rFonts w:ascii="Century Gothic" w:hAnsi="Century Gothic" w:cs="Arial"/>
          <w:sz w:val="20"/>
          <w:szCs w:val="20"/>
        </w:rPr>
        <w:t>e</w:t>
      </w:r>
      <w:r w:rsidRPr="003E13A1">
        <w:rPr>
          <w:rFonts w:ascii="Century Gothic" w:hAnsi="Century Gothic" w:cs="Arial"/>
          <w:sz w:val="20"/>
          <w:szCs w:val="20"/>
        </w:rPr>
        <w:t xml:space="preserve"> osob</w:t>
      </w:r>
      <w:r w:rsidR="009A3852">
        <w:rPr>
          <w:rFonts w:ascii="Century Gothic" w:hAnsi="Century Gothic" w:cs="Arial"/>
          <w:sz w:val="20"/>
          <w:szCs w:val="20"/>
        </w:rPr>
        <w:t>y</w:t>
      </w:r>
      <w:r w:rsidRPr="003E13A1">
        <w:rPr>
          <w:rFonts w:ascii="Century Gothic" w:hAnsi="Century Gothic" w:cs="Arial"/>
          <w:sz w:val="20"/>
          <w:szCs w:val="20"/>
        </w:rPr>
        <w:t>:</w:t>
      </w:r>
    </w:p>
    <w:tbl>
      <w:tblPr>
        <w:tblW w:w="1351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4179"/>
        <w:gridCol w:w="3497"/>
        <w:gridCol w:w="2583"/>
        <w:gridCol w:w="2584"/>
      </w:tblGrid>
      <w:tr w:rsidR="00544EF2" w:rsidRPr="00642367" w14:paraId="03AA0929" w14:textId="77777777" w:rsidTr="00544EF2">
        <w:trPr>
          <w:trHeight w:val="1295"/>
          <w:jc w:val="center"/>
        </w:trPr>
        <w:tc>
          <w:tcPr>
            <w:tcW w:w="676" w:type="dxa"/>
            <w:shd w:val="pct25" w:color="auto" w:fill="auto"/>
            <w:vAlign w:val="center"/>
          </w:tcPr>
          <w:p w14:paraId="799FB458" w14:textId="77777777" w:rsidR="00544EF2" w:rsidRPr="00642367" w:rsidRDefault="00544EF2" w:rsidP="00642367">
            <w:pPr>
              <w:spacing w:before="100" w:beforeAutospacing="1" w:after="100" w:afterAutospacing="1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642367">
              <w:rPr>
                <w:rFonts w:ascii="Century Gothic" w:hAnsi="Century Gothic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4179" w:type="dxa"/>
            <w:shd w:val="pct25" w:color="auto" w:fill="auto"/>
            <w:vAlign w:val="center"/>
          </w:tcPr>
          <w:p w14:paraId="7ED69A16" w14:textId="77777777" w:rsidR="00544EF2" w:rsidRPr="00642367" w:rsidRDefault="00544EF2" w:rsidP="00642367">
            <w:pPr>
              <w:spacing w:before="100" w:beforeAutospacing="1" w:after="100" w:afterAutospacing="1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642367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Żądane kwalifikacje /uprawnienia</w:t>
            </w:r>
          </w:p>
        </w:tc>
        <w:tc>
          <w:tcPr>
            <w:tcW w:w="3497" w:type="dxa"/>
            <w:shd w:val="pct25" w:color="auto" w:fill="auto"/>
            <w:vAlign w:val="center"/>
          </w:tcPr>
          <w:p w14:paraId="09E24398" w14:textId="77777777" w:rsidR="00544EF2" w:rsidRPr="00642367" w:rsidRDefault="00544EF2" w:rsidP="00642367">
            <w:pPr>
              <w:spacing w:before="100" w:beforeAutospacing="1" w:after="100" w:afterAutospacing="1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642367">
              <w:rPr>
                <w:rFonts w:ascii="Century Gothic" w:hAnsi="Century Gothic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583" w:type="dxa"/>
            <w:tcBorders>
              <w:bottom w:val="single" w:sz="6" w:space="0" w:color="000000"/>
            </w:tcBorders>
            <w:shd w:val="pct25" w:color="auto" w:fill="auto"/>
            <w:vAlign w:val="center"/>
          </w:tcPr>
          <w:p w14:paraId="4847CC99" w14:textId="77777777" w:rsidR="00544EF2" w:rsidRPr="00642367" w:rsidRDefault="00544EF2" w:rsidP="00642367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642367">
              <w:rPr>
                <w:rFonts w:ascii="Century Gothic" w:hAnsi="Century Gothic" w:cs="Arial"/>
                <w:b/>
                <w:bCs/>
                <w:sz w:val="18"/>
                <w:szCs w:val="18"/>
              </w:rPr>
              <w:t>Kwalifikacje zawodowe</w:t>
            </w:r>
          </w:p>
          <w:p w14:paraId="0580F422" w14:textId="77777777" w:rsidR="00544EF2" w:rsidRPr="00642367" w:rsidRDefault="00544EF2" w:rsidP="00642367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642367">
              <w:rPr>
                <w:rFonts w:ascii="Century Gothic" w:hAnsi="Century Gothic" w:cs="Arial"/>
                <w:b/>
                <w:bCs/>
                <w:sz w:val="18"/>
                <w:szCs w:val="18"/>
              </w:rPr>
              <w:t>(numer uprawnień)</w:t>
            </w:r>
          </w:p>
        </w:tc>
        <w:tc>
          <w:tcPr>
            <w:tcW w:w="2584" w:type="dxa"/>
            <w:shd w:val="pct25" w:color="auto" w:fill="auto"/>
            <w:vAlign w:val="center"/>
          </w:tcPr>
          <w:p w14:paraId="28D8164A" w14:textId="77777777" w:rsidR="00544EF2" w:rsidRPr="00642367" w:rsidRDefault="00544EF2" w:rsidP="00642367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642367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Informacja o podstawie do dysponowania osobą</w:t>
            </w:r>
          </w:p>
          <w:p w14:paraId="04DBE9EE" w14:textId="77777777" w:rsidR="00544EF2" w:rsidRPr="00642367" w:rsidRDefault="00544EF2" w:rsidP="00642367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642367">
              <w:rPr>
                <w:rFonts w:ascii="Century Gothic" w:hAnsi="Century Gothic" w:cs="Arial"/>
                <w:bCs/>
                <w:iCs/>
                <w:sz w:val="18"/>
                <w:szCs w:val="18"/>
              </w:rPr>
              <w:t>(np. umowa o pracę, dzieło, zlecenie)</w:t>
            </w:r>
          </w:p>
        </w:tc>
      </w:tr>
      <w:tr w:rsidR="00544EF2" w:rsidRPr="00642367" w14:paraId="386C6AFD" w14:textId="77777777" w:rsidTr="00544EF2">
        <w:trPr>
          <w:trHeight w:val="316"/>
          <w:jc w:val="center"/>
        </w:trPr>
        <w:tc>
          <w:tcPr>
            <w:tcW w:w="676" w:type="dxa"/>
            <w:shd w:val="pct25" w:color="auto" w:fill="auto"/>
            <w:vAlign w:val="center"/>
          </w:tcPr>
          <w:p w14:paraId="2D2E1820" w14:textId="77777777" w:rsidR="00544EF2" w:rsidRPr="00642367" w:rsidRDefault="00544EF2" w:rsidP="00642367">
            <w:pPr>
              <w:spacing w:before="100" w:beforeAutospacing="1" w:after="100" w:afterAutospacing="1"/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642367">
              <w:rPr>
                <w:rFonts w:ascii="Century Gothic" w:hAnsi="Century Gothic" w:cs="Arial"/>
                <w:bCs/>
                <w:sz w:val="16"/>
                <w:szCs w:val="16"/>
              </w:rPr>
              <w:t>1</w:t>
            </w:r>
          </w:p>
        </w:tc>
        <w:tc>
          <w:tcPr>
            <w:tcW w:w="4179" w:type="dxa"/>
            <w:shd w:val="pct25" w:color="auto" w:fill="auto"/>
            <w:vAlign w:val="center"/>
          </w:tcPr>
          <w:p w14:paraId="5C60603C" w14:textId="77777777" w:rsidR="00544EF2" w:rsidRPr="00642367" w:rsidRDefault="00544EF2" w:rsidP="00642367">
            <w:pPr>
              <w:spacing w:before="100" w:beforeAutospacing="1" w:after="100" w:afterAutospacing="1"/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642367">
              <w:rPr>
                <w:rFonts w:ascii="Century Gothic" w:hAnsi="Century Gothic" w:cs="Arial"/>
                <w:bCs/>
                <w:sz w:val="16"/>
                <w:szCs w:val="16"/>
              </w:rPr>
              <w:t>2</w:t>
            </w:r>
          </w:p>
        </w:tc>
        <w:tc>
          <w:tcPr>
            <w:tcW w:w="3497" w:type="dxa"/>
            <w:shd w:val="pct25" w:color="auto" w:fill="auto"/>
            <w:vAlign w:val="center"/>
          </w:tcPr>
          <w:p w14:paraId="7858CB1D" w14:textId="77777777" w:rsidR="00544EF2" w:rsidRPr="00642367" w:rsidRDefault="00544EF2" w:rsidP="00642367">
            <w:pPr>
              <w:spacing w:before="100" w:beforeAutospacing="1" w:after="100" w:afterAutospacing="1"/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642367">
              <w:rPr>
                <w:rFonts w:ascii="Century Gothic" w:hAnsi="Century Gothic" w:cs="Arial"/>
                <w:bCs/>
                <w:sz w:val="16"/>
                <w:szCs w:val="16"/>
              </w:rPr>
              <w:t>3</w:t>
            </w:r>
          </w:p>
        </w:tc>
        <w:tc>
          <w:tcPr>
            <w:tcW w:w="2583" w:type="dxa"/>
            <w:tcBorders>
              <w:bottom w:val="single" w:sz="6" w:space="0" w:color="000000"/>
            </w:tcBorders>
            <w:shd w:val="pct25" w:color="auto" w:fill="auto"/>
            <w:vAlign w:val="center"/>
          </w:tcPr>
          <w:p w14:paraId="01751844" w14:textId="77777777" w:rsidR="00544EF2" w:rsidRPr="00642367" w:rsidRDefault="00544EF2" w:rsidP="00642367">
            <w:pPr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642367">
              <w:rPr>
                <w:rFonts w:ascii="Century Gothic" w:hAnsi="Century Gothic" w:cs="Arial"/>
                <w:bCs/>
                <w:sz w:val="16"/>
                <w:szCs w:val="16"/>
              </w:rPr>
              <w:t>4</w:t>
            </w:r>
          </w:p>
        </w:tc>
        <w:tc>
          <w:tcPr>
            <w:tcW w:w="2584" w:type="dxa"/>
            <w:shd w:val="pct25" w:color="auto" w:fill="auto"/>
            <w:vAlign w:val="center"/>
          </w:tcPr>
          <w:p w14:paraId="58405E3F" w14:textId="77777777" w:rsidR="00544EF2" w:rsidRPr="00642367" w:rsidRDefault="00544EF2" w:rsidP="00642367">
            <w:pPr>
              <w:jc w:val="center"/>
              <w:rPr>
                <w:rFonts w:ascii="Century Gothic" w:hAnsi="Century Gothic" w:cs="Arial"/>
                <w:bCs/>
                <w:iCs/>
                <w:sz w:val="16"/>
                <w:szCs w:val="16"/>
              </w:rPr>
            </w:pPr>
            <w:r w:rsidRPr="00642367">
              <w:rPr>
                <w:rFonts w:ascii="Century Gothic" w:hAnsi="Century Gothic" w:cs="Arial"/>
                <w:bCs/>
                <w:iCs/>
                <w:sz w:val="16"/>
                <w:szCs w:val="16"/>
              </w:rPr>
              <w:t>6</w:t>
            </w:r>
          </w:p>
        </w:tc>
      </w:tr>
      <w:tr w:rsidR="00544EF2" w:rsidRPr="00642367" w14:paraId="6E7A565C" w14:textId="77777777" w:rsidTr="00544EF2">
        <w:trPr>
          <w:trHeight w:val="1787"/>
          <w:jc w:val="center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auto" w:fill="auto"/>
            <w:vAlign w:val="center"/>
          </w:tcPr>
          <w:p w14:paraId="32514D2B" w14:textId="77777777" w:rsidR="00544EF2" w:rsidRPr="00642367" w:rsidRDefault="00544EF2" w:rsidP="00642367">
            <w:pPr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642367">
              <w:rPr>
                <w:rFonts w:ascii="Century Gothic" w:hAnsi="Century Gothic" w:cs="Arial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auto" w:fill="auto"/>
            <w:vAlign w:val="center"/>
          </w:tcPr>
          <w:p w14:paraId="740A3B9E" w14:textId="77777777" w:rsidR="00544EF2" w:rsidRPr="00642367" w:rsidRDefault="00544EF2" w:rsidP="00642367">
            <w:pPr>
              <w:jc w:val="center"/>
              <w:rPr>
                <w:rFonts w:ascii="Century Gothic" w:eastAsia="Arial Unicode MS" w:hAnsi="Century Gothic"/>
                <w:b/>
                <w:bCs/>
                <w:color w:val="000000"/>
                <w:sz w:val="16"/>
                <w:szCs w:val="16"/>
              </w:rPr>
            </w:pPr>
          </w:p>
          <w:p w14:paraId="479E03CD" w14:textId="77777777" w:rsidR="00544EF2" w:rsidRPr="00642367" w:rsidRDefault="00544EF2" w:rsidP="00642367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64236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Osoba posiadająca uprawnienia </w:t>
            </w:r>
            <w:bookmarkStart w:id="0" w:name="_Hlk502235235"/>
            <w:r w:rsidRPr="0064236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zawodowe w zakresie szacowania wartości nieruchomości</w:t>
            </w:r>
            <w:bookmarkEnd w:id="0"/>
            <w:r w:rsidRPr="0064236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*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049C6D" w14:textId="77777777" w:rsidR="00544EF2" w:rsidRPr="00544EF2" w:rsidRDefault="00544EF2" w:rsidP="00642367">
            <w:pPr>
              <w:jc w:val="center"/>
              <w:rPr>
                <w:rFonts w:ascii="Century Gothic" w:hAnsi="Century Gothic" w:cs="Arial"/>
                <w:color w:val="FF0000"/>
                <w:sz w:val="16"/>
                <w:szCs w:val="16"/>
              </w:rPr>
            </w:pPr>
          </w:p>
          <w:p w14:paraId="0FF1C9FB" w14:textId="34A4E945" w:rsidR="00544EF2" w:rsidRPr="00544EF2" w:rsidRDefault="00544EF2" w:rsidP="00642367">
            <w:pPr>
              <w:jc w:val="center"/>
              <w:rPr>
                <w:rFonts w:ascii="Century Gothic" w:hAnsi="Century Gothic" w:cs="Arial"/>
                <w:color w:val="FF0000"/>
                <w:sz w:val="16"/>
                <w:szCs w:val="16"/>
              </w:rPr>
            </w:pPr>
            <w:r w:rsidRPr="00544EF2">
              <w:rPr>
                <w:rFonts w:ascii="Century Gothic" w:hAnsi="Century Gothic" w:cs="Arial"/>
                <w:iCs/>
                <w:sz w:val="16"/>
                <w:szCs w:val="16"/>
              </w:rPr>
              <w:t>………………….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r2bl w:val="nil"/>
            </w:tcBorders>
            <w:shd w:val="clear" w:color="auto" w:fill="auto"/>
            <w:vAlign w:val="center"/>
          </w:tcPr>
          <w:p w14:paraId="49DE677E" w14:textId="77777777" w:rsidR="00544EF2" w:rsidRPr="00544EF2" w:rsidRDefault="00544EF2" w:rsidP="00544EF2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74352749" w14:textId="5BEB42EA" w:rsidR="00544EF2" w:rsidRPr="00544EF2" w:rsidRDefault="00544EF2" w:rsidP="00544EF2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544EF2">
              <w:rPr>
                <w:rFonts w:ascii="Century Gothic" w:hAnsi="Century Gothic" w:cs="Arial"/>
                <w:sz w:val="16"/>
                <w:szCs w:val="16"/>
              </w:rPr>
              <w:t>………………….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E803D" w14:textId="47F2B94A" w:rsidR="00544EF2" w:rsidRPr="00544EF2" w:rsidRDefault="00544EF2" w:rsidP="00642367">
            <w:pPr>
              <w:jc w:val="center"/>
              <w:rPr>
                <w:rFonts w:ascii="Century Gothic" w:hAnsi="Century Gothic" w:cs="Arial"/>
                <w:iCs/>
                <w:sz w:val="16"/>
                <w:szCs w:val="16"/>
              </w:rPr>
            </w:pPr>
            <w:r w:rsidRPr="00544EF2">
              <w:rPr>
                <w:rFonts w:ascii="Century Gothic" w:hAnsi="Century Gothic" w:cs="Arial"/>
                <w:iCs/>
                <w:sz w:val="16"/>
                <w:szCs w:val="16"/>
              </w:rPr>
              <w:t>………………….</w:t>
            </w:r>
          </w:p>
        </w:tc>
      </w:tr>
    </w:tbl>
    <w:p w14:paraId="0C09BBDB" w14:textId="77777777" w:rsidR="00642367" w:rsidRPr="001660B2" w:rsidRDefault="00642367" w:rsidP="002F51DF">
      <w:pPr>
        <w:spacing w:line="360" w:lineRule="auto"/>
        <w:jc w:val="both"/>
        <w:rPr>
          <w:rFonts w:ascii="Century Gothic" w:hAnsi="Century Gothic" w:cs="Arial"/>
          <w:b/>
          <w:bCs/>
          <w:sz w:val="20"/>
        </w:rPr>
      </w:pPr>
    </w:p>
    <w:p w14:paraId="5FA31F74" w14:textId="5125A175" w:rsidR="005D4AC6" w:rsidRDefault="005D4AC6" w:rsidP="00A527C8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BAFD574" w14:textId="71D9F0CD" w:rsidR="006D37B4" w:rsidRDefault="00642367" w:rsidP="00A527C8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/>
          <w:sz w:val="16"/>
          <w:szCs w:val="16"/>
        </w:rPr>
        <w:t>*</w:t>
      </w:r>
      <w:r w:rsidRPr="00642367">
        <w:rPr>
          <w:rFonts w:ascii="Century Gothic" w:hAnsi="Century Gothic"/>
          <w:sz w:val="16"/>
          <w:szCs w:val="16"/>
        </w:rPr>
        <w:t xml:space="preserve">Uprawnienia zawodowe w zakresie szacowania wartości nieruchomości, o których mowa w ustawie z dnia 21 sierpnia 1997 r. o gospodarce nieruchomości (Dz.U. z </w:t>
      </w:r>
      <w:r w:rsidR="00544EF2" w:rsidRPr="00544EF2">
        <w:rPr>
          <w:rFonts w:ascii="Century Gothic" w:hAnsi="Century Gothic"/>
          <w:sz w:val="16"/>
          <w:szCs w:val="16"/>
        </w:rPr>
        <w:t>2024, poz. 1145</w:t>
      </w:r>
      <w:r w:rsidRPr="00642367">
        <w:rPr>
          <w:rFonts w:ascii="Century Gothic" w:hAnsi="Century Gothic"/>
          <w:sz w:val="16"/>
          <w:szCs w:val="16"/>
        </w:rPr>
        <w:t xml:space="preserve">) lub odpowiadające im ważne uprawnienia zawodowe wydane na podstawie uprzednio obowiązujących przepisów prawa, lub odpowiednich przepisów obowiązujących na terenie kraju, w którym Wykonawca ma siedzibę lub miejsce zamieszkania, uznanych przez właściwy organ, zgodnie z ustawą z dnia 18 marca 2018 r. o zasadach uznawania kwalifikacji zawodowych nabytych w państwach członkowskich Unii Europejskiej (Dz. U. z </w:t>
      </w:r>
      <w:r w:rsidR="00544EF2" w:rsidRPr="00544EF2">
        <w:rPr>
          <w:rFonts w:ascii="Century Gothic" w:hAnsi="Century Gothic"/>
          <w:sz w:val="16"/>
          <w:szCs w:val="16"/>
        </w:rPr>
        <w:t xml:space="preserve">2016 poz. 65 </w:t>
      </w:r>
      <w:r w:rsidRPr="00642367">
        <w:rPr>
          <w:rFonts w:ascii="Century Gothic" w:hAnsi="Century Gothic"/>
          <w:sz w:val="16"/>
          <w:szCs w:val="16"/>
        </w:rPr>
        <w:t xml:space="preserve">z </w:t>
      </w:r>
      <w:proofErr w:type="spellStart"/>
      <w:r w:rsidRPr="00642367">
        <w:rPr>
          <w:rFonts w:ascii="Century Gothic" w:hAnsi="Century Gothic"/>
          <w:sz w:val="16"/>
          <w:szCs w:val="16"/>
        </w:rPr>
        <w:t>późn</w:t>
      </w:r>
      <w:proofErr w:type="spellEnd"/>
      <w:r w:rsidRPr="00642367">
        <w:rPr>
          <w:rFonts w:ascii="Century Gothic" w:hAnsi="Century Gothic"/>
          <w:sz w:val="16"/>
          <w:szCs w:val="16"/>
        </w:rPr>
        <w:t>. zm.),</w:t>
      </w:r>
    </w:p>
    <w:p w14:paraId="2A94B108" w14:textId="77777777" w:rsidR="00642367" w:rsidRDefault="00642367" w:rsidP="00A527C8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3EA59E08" w14:textId="79EC4BE4" w:rsidR="00A13660" w:rsidRPr="00544EF2" w:rsidRDefault="00A527C8" w:rsidP="00511E9B">
      <w:pPr>
        <w:spacing w:line="360" w:lineRule="auto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544EF2">
        <w:rPr>
          <w:rFonts w:ascii="Century Gothic" w:hAnsi="Century Gothic" w:cs="Arial"/>
          <w:b/>
          <w:bCs/>
          <w:sz w:val="18"/>
          <w:szCs w:val="18"/>
        </w:rPr>
        <w:t>Jednocześnie</w:t>
      </w:r>
      <w:r w:rsidR="00511E9B" w:rsidRPr="00544EF2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F65605" w:rsidRPr="00544EF2">
        <w:rPr>
          <w:rFonts w:ascii="Century Gothic" w:hAnsi="Century Gothic" w:cs="Arial"/>
          <w:b/>
          <w:bCs/>
          <w:sz w:val="18"/>
          <w:szCs w:val="18"/>
        </w:rPr>
        <w:t xml:space="preserve">do Wykazu osób </w:t>
      </w:r>
      <w:r w:rsidR="00511E9B" w:rsidRPr="00544EF2">
        <w:rPr>
          <w:rFonts w:ascii="Century Gothic" w:hAnsi="Century Gothic" w:cs="Arial"/>
          <w:b/>
          <w:bCs/>
          <w:sz w:val="18"/>
          <w:szCs w:val="18"/>
        </w:rPr>
        <w:t>załączamy stosowne uprawnienia i kwalifikacje osób</w:t>
      </w:r>
      <w:r w:rsidRPr="00544EF2">
        <w:rPr>
          <w:rFonts w:ascii="Century Gothic" w:hAnsi="Century Gothic" w:cs="Arial"/>
          <w:b/>
          <w:bCs/>
          <w:sz w:val="18"/>
          <w:szCs w:val="18"/>
        </w:rPr>
        <w:t>, które będą uczestniczyć w wykonywaniu zamówienia</w:t>
      </w:r>
      <w:r w:rsidR="00511E9B" w:rsidRPr="00544EF2">
        <w:rPr>
          <w:rFonts w:ascii="Century Gothic" w:hAnsi="Century Gothic" w:cs="Arial"/>
          <w:b/>
          <w:bCs/>
          <w:sz w:val="18"/>
          <w:szCs w:val="18"/>
        </w:rPr>
        <w:t>.</w:t>
      </w:r>
    </w:p>
    <w:p w14:paraId="65AC1ED7" w14:textId="77777777" w:rsidR="005D26F6" w:rsidRDefault="005D26F6" w:rsidP="00CF66A3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-46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5D4AC6" w:rsidRPr="0071419A" w14:paraId="662DCE62" w14:textId="77777777" w:rsidTr="005D4AC6">
        <w:tc>
          <w:tcPr>
            <w:tcW w:w="3732" w:type="dxa"/>
          </w:tcPr>
          <w:p w14:paraId="47ECC56F" w14:textId="77777777" w:rsidR="005D4AC6" w:rsidRDefault="005D4AC6" w:rsidP="005D4AC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</w:p>
          <w:p w14:paraId="615F0BF6" w14:textId="345937A2" w:rsidR="005D4AC6" w:rsidRPr="0071419A" w:rsidRDefault="005D4AC6" w:rsidP="005D4AC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71419A">
              <w:rPr>
                <w:rFonts w:ascii="Century Gothic" w:hAnsi="Century Gothic" w:cs="Arial"/>
                <w:sz w:val="20"/>
                <w:szCs w:val="20"/>
              </w:rPr>
              <w:t>…………………dnia ……………20</w:t>
            </w:r>
            <w:r>
              <w:rPr>
                <w:rFonts w:ascii="Century Gothic" w:hAnsi="Century Gothic" w:cs="Arial"/>
                <w:sz w:val="20"/>
                <w:szCs w:val="20"/>
              </w:rPr>
              <w:t>2</w:t>
            </w:r>
            <w:r w:rsidR="00544EF2">
              <w:rPr>
                <w:rFonts w:ascii="Century Gothic" w:hAnsi="Century Gothic" w:cs="Arial"/>
                <w:sz w:val="20"/>
                <w:szCs w:val="20"/>
              </w:rPr>
              <w:t>6</w:t>
            </w:r>
            <w:r w:rsidRPr="0071419A">
              <w:rPr>
                <w:rFonts w:ascii="Century Gothic" w:hAnsi="Century Gothic" w:cs="Arial"/>
                <w:sz w:val="20"/>
                <w:szCs w:val="20"/>
              </w:rPr>
              <w:t xml:space="preserve"> r.</w:t>
            </w:r>
            <w:r w:rsidR="00544EF2">
              <w:rPr>
                <w:rFonts w:ascii="Century Gothic" w:hAnsi="Century Gothic" w:cs="Arial"/>
                <w:sz w:val="20"/>
                <w:szCs w:val="20"/>
              </w:rPr>
              <w:t xml:space="preserve">            </w:t>
            </w:r>
          </w:p>
        </w:tc>
        <w:tc>
          <w:tcPr>
            <w:tcW w:w="5556" w:type="dxa"/>
          </w:tcPr>
          <w:p w14:paraId="165AD800" w14:textId="77777777" w:rsidR="005D4AC6" w:rsidRDefault="005D4AC6" w:rsidP="005D4AC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    </w:t>
            </w:r>
          </w:p>
          <w:p w14:paraId="361D469A" w14:textId="77777777" w:rsidR="005D4AC6" w:rsidRPr="0071419A" w:rsidRDefault="005D4AC6" w:rsidP="005D4AC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……..</w:t>
            </w:r>
            <w:r w:rsidRPr="0071419A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………………………………………………………….</w:t>
            </w:r>
          </w:p>
          <w:p w14:paraId="1C2A4A2E" w14:textId="77777777" w:rsidR="005D4AC6" w:rsidRDefault="005D4AC6" w:rsidP="005D4AC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23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71419A">
              <w:rPr>
                <w:rFonts w:ascii="Century Gothic" w:hAnsi="Century Gothic" w:cs="Arial"/>
                <w:sz w:val="16"/>
                <w:szCs w:val="16"/>
              </w:rPr>
              <w:t xml:space="preserve">(podpis 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czytelny </w:t>
            </w:r>
            <w:r w:rsidRPr="0071419A"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albo nieczytelny z pieczątką </w:t>
            </w:r>
          </w:p>
          <w:p w14:paraId="1D6C7E16" w14:textId="77777777" w:rsidR="005D4AC6" w:rsidRPr="0071419A" w:rsidRDefault="005D4AC6" w:rsidP="005D4AC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imienną Wykonawcy/podpis elektroniczny</w:t>
            </w:r>
            <w:r w:rsidRPr="0071419A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</w:tr>
      <w:tr w:rsidR="00544EF2" w:rsidRPr="0071419A" w14:paraId="0564931F" w14:textId="77777777" w:rsidTr="005D4AC6">
        <w:tc>
          <w:tcPr>
            <w:tcW w:w="3732" w:type="dxa"/>
          </w:tcPr>
          <w:p w14:paraId="09837206" w14:textId="77777777" w:rsidR="00544EF2" w:rsidRDefault="00544EF2" w:rsidP="005D4AC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556" w:type="dxa"/>
          </w:tcPr>
          <w:p w14:paraId="12BA0528" w14:textId="77777777" w:rsidR="00544EF2" w:rsidRDefault="00544EF2" w:rsidP="005D4AC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727FCBE" w14:textId="77777777" w:rsidR="005D26F6" w:rsidRPr="00DB2E4B" w:rsidRDefault="005D26F6" w:rsidP="00CF66A3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417C84E" w14:textId="77777777" w:rsidR="00D4129B" w:rsidRPr="004F42F5" w:rsidRDefault="00D4129B" w:rsidP="00D4129B">
      <w:pPr>
        <w:rPr>
          <w:rFonts w:ascii="Arial" w:hAnsi="Arial" w:cs="Arial"/>
        </w:rPr>
      </w:pPr>
    </w:p>
    <w:p w14:paraId="4F6C5CE2" w14:textId="77777777" w:rsidR="00B36FCF" w:rsidRDefault="00B36FCF" w:rsidP="00A37320">
      <w:pPr>
        <w:ind w:right="-2"/>
      </w:pPr>
    </w:p>
    <w:sectPr w:rsidR="00B36FCF" w:rsidSect="005D26F6">
      <w:headerReference w:type="default" r:id="rId11"/>
      <w:footerReference w:type="default" r:id="rId12"/>
      <w:pgSz w:w="16838" w:h="11906" w:orient="landscape"/>
      <w:pgMar w:top="720" w:right="720" w:bottom="284" w:left="720" w:header="284" w:footer="3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02FBE" w14:textId="77777777" w:rsidR="00946EDB" w:rsidRDefault="00946EDB" w:rsidP="0047155E">
      <w:r>
        <w:separator/>
      </w:r>
    </w:p>
  </w:endnote>
  <w:endnote w:type="continuationSeparator" w:id="0">
    <w:p w14:paraId="521CBE1D" w14:textId="77777777" w:rsidR="00946EDB" w:rsidRDefault="00946EDB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4890719"/>
      <w:docPartObj>
        <w:docPartGallery w:val="Page Numbers (Bottom of Page)"/>
        <w:docPartUnique/>
      </w:docPartObj>
    </w:sdtPr>
    <w:sdtEndPr/>
    <w:sdtContent>
      <w:p w14:paraId="74C8F727" w14:textId="77777777" w:rsidR="00A10E89" w:rsidRDefault="00396B0B">
        <w:pPr>
          <w:pStyle w:val="Stopka"/>
          <w:jc w:val="right"/>
        </w:pPr>
        <w:r w:rsidRPr="000B0C0B">
          <w:rPr>
            <w:rFonts w:ascii="Century Gothic" w:hAnsi="Century Gothic"/>
            <w:sz w:val="20"/>
            <w:szCs w:val="20"/>
          </w:rPr>
          <w:fldChar w:fldCharType="begin"/>
        </w:r>
        <w:r w:rsidR="00A10E89" w:rsidRPr="000B0C0B">
          <w:rPr>
            <w:rFonts w:ascii="Century Gothic" w:hAnsi="Century Gothic"/>
            <w:sz w:val="20"/>
            <w:szCs w:val="20"/>
          </w:rPr>
          <w:instrText xml:space="preserve"> PAGE   \* MERGEFORMAT </w:instrText>
        </w:r>
        <w:r w:rsidRPr="000B0C0B">
          <w:rPr>
            <w:rFonts w:ascii="Century Gothic" w:hAnsi="Century Gothic"/>
            <w:sz w:val="20"/>
            <w:szCs w:val="20"/>
          </w:rPr>
          <w:fldChar w:fldCharType="separate"/>
        </w:r>
        <w:r w:rsidR="00BF4C1E">
          <w:rPr>
            <w:rFonts w:ascii="Century Gothic" w:hAnsi="Century Gothic"/>
            <w:noProof/>
            <w:sz w:val="20"/>
            <w:szCs w:val="20"/>
          </w:rPr>
          <w:t>2</w:t>
        </w:r>
        <w:r w:rsidRPr="000B0C0B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5CBE867B" w14:textId="77777777" w:rsidR="00A10E89" w:rsidRPr="00CF66A3" w:rsidRDefault="00A10E89" w:rsidP="00CF66A3">
    <w:pPr>
      <w:pStyle w:val="Stopka"/>
      <w:jc w:val="center"/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E734C" w14:textId="77777777" w:rsidR="00946EDB" w:rsidRDefault="00946EDB" w:rsidP="0047155E">
      <w:r>
        <w:separator/>
      </w:r>
    </w:p>
  </w:footnote>
  <w:footnote w:type="continuationSeparator" w:id="0">
    <w:p w14:paraId="1C767C39" w14:textId="77777777" w:rsidR="00946EDB" w:rsidRDefault="00946EDB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AB99D" w14:textId="77777777" w:rsidR="004A6350" w:rsidRPr="004A6350" w:rsidRDefault="004A6350" w:rsidP="004A6350">
    <w:pPr>
      <w:tabs>
        <w:tab w:val="center" w:pos="4536"/>
        <w:tab w:val="right" w:pos="9072"/>
      </w:tabs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4A6350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7D06FF51" w14:textId="77777777" w:rsidR="00691435" w:rsidRDefault="00691435" w:rsidP="00642367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691435">
      <w:rPr>
        <w:rFonts w:ascii="Century Gothic" w:hAnsi="Century Gothic" w:cs="Century Gothic"/>
        <w:sz w:val="16"/>
        <w:szCs w:val="16"/>
      </w:rPr>
      <w:t>Wykonanie operatów szacunkowych na terenie działalności Operatora Gazociągów Przesyłowych GAZ-SYSTEM S.A. Oddział w Rembelszczyźnie, tj. województwo: mazowieckie, łódzkie, lubelskie, podlaskie i warmińsko-mazurskie</w:t>
    </w:r>
  </w:p>
  <w:p w14:paraId="0B6192FC" w14:textId="7D03FCF5" w:rsidR="00642367" w:rsidRPr="00642367" w:rsidRDefault="00642367" w:rsidP="00642367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642367">
      <w:rPr>
        <w:rFonts w:ascii="Century Gothic" w:hAnsi="Century Gothic" w:cs="Century Gothic"/>
        <w:sz w:val="16"/>
        <w:szCs w:val="16"/>
      </w:rPr>
      <w:t xml:space="preserve">Numer postępowania: </w:t>
    </w:r>
    <w:bookmarkStart w:id="1" w:name="_Hlk118977748"/>
    <w:r w:rsidR="00691435" w:rsidRPr="00691435">
      <w:rPr>
        <w:rFonts w:ascii="Century Gothic" w:hAnsi="Century Gothic" w:cs="Century Gothic"/>
        <w:sz w:val="16"/>
        <w:szCs w:val="16"/>
      </w:rPr>
      <w:t>NP/2026/02/0115/REM</w:t>
    </w:r>
  </w:p>
  <w:bookmarkEnd w:id="1"/>
  <w:p w14:paraId="1834372E" w14:textId="40BF9A1B" w:rsidR="00054C20" w:rsidRPr="0029146E" w:rsidRDefault="00054C20" w:rsidP="002914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37DA0"/>
    <w:multiLevelType w:val="hybridMultilevel"/>
    <w:tmpl w:val="7F9A9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077EC"/>
    <w:multiLevelType w:val="hybridMultilevel"/>
    <w:tmpl w:val="23E2F510"/>
    <w:lvl w:ilvl="0" w:tplc="C882AEAA">
      <w:start w:val="1"/>
      <w:numFmt w:val="lowerLetter"/>
      <w:lvlText w:val="%1)"/>
      <w:lvlJc w:val="left"/>
      <w:pPr>
        <w:ind w:left="720" w:hanging="360"/>
      </w:pPr>
      <w:rPr>
        <w:rFonts w:eastAsia="Times New Roman"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75C7"/>
    <w:multiLevelType w:val="hybridMultilevel"/>
    <w:tmpl w:val="4FE0D6D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3AB9086B"/>
    <w:multiLevelType w:val="hybridMultilevel"/>
    <w:tmpl w:val="29088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A073F"/>
    <w:multiLevelType w:val="hybridMultilevel"/>
    <w:tmpl w:val="5C906168"/>
    <w:lvl w:ilvl="0" w:tplc="04150011">
      <w:start w:val="1"/>
      <w:numFmt w:val="decimal"/>
      <w:lvlText w:val="%1)"/>
      <w:lvlJc w:val="left"/>
      <w:pPr>
        <w:ind w:left="1470" w:hanging="360"/>
      </w:pPr>
    </w:lvl>
    <w:lvl w:ilvl="1" w:tplc="04150019">
      <w:start w:val="1"/>
      <w:numFmt w:val="lowerLetter"/>
      <w:lvlText w:val="%2."/>
      <w:lvlJc w:val="left"/>
      <w:pPr>
        <w:ind w:left="2190" w:hanging="360"/>
      </w:pPr>
    </w:lvl>
    <w:lvl w:ilvl="2" w:tplc="0415001B">
      <w:start w:val="1"/>
      <w:numFmt w:val="lowerRoman"/>
      <w:lvlText w:val="%3."/>
      <w:lvlJc w:val="right"/>
      <w:pPr>
        <w:ind w:left="2910" w:hanging="180"/>
      </w:pPr>
    </w:lvl>
    <w:lvl w:ilvl="3" w:tplc="0415000F">
      <w:start w:val="1"/>
      <w:numFmt w:val="decimal"/>
      <w:lvlText w:val="%4."/>
      <w:lvlJc w:val="left"/>
      <w:pPr>
        <w:ind w:left="3630" w:hanging="360"/>
      </w:pPr>
    </w:lvl>
    <w:lvl w:ilvl="4" w:tplc="04150019">
      <w:start w:val="1"/>
      <w:numFmt w:val="lowerLetter"/>
      <w:lvlText w:val="%5."/>
      <w:lvlJc w:val="left"/>
      <w:pPr>
        <w:ind w:left="4350" w:hanging="360"/>
      </w:pPr>
    </w:lvl>
    <w:lvl w:ilvl="5" w:tplc="0415001B">
      <w:start w:val="1"/>
      <w:numFmt w:val="lowerRoman"/>
      <w:lvlText w:val="%6."/>
      <w:lvlJc w:val="right"/>
      <w:pPr>
        <w:ind w:left="5070" w:hanging="180"/>
      </w:pPr>
    </w:lvl>
    <w:lvl w:ilvl="6" w:tplc="0415000F">
      <w:start w:val="1"/>
      <w:numFmt w:val="decimal"/>
      <w:lvlText w:val="%7."/>
      <w:lvlJc w:val="left"/>
      <w:pPr>
        <w:ind w:left="5790" w:hanging="360"/>
      </w:pPr>
    </w:lvl>
    <w:lvl w:ilvl="7" w:tplc="04150019">
      <w:start w:val="1"/>
      <w:numFmt w:val="lowerLetter"/>
      <w:lvlText w:val="%8."/>
      <w:lvlJc w:val="left"/>
      <w:pPr>
        <w:ind w:left="6510" w:hanging="360"/>
      </w:pPr>
    </w:lvl>
    <w:lvl w:ilvl="8" w:tplc="0415001B">
      <w:start w:val="1"/>
      <w:numFmt w:val="lowerRoman"/>
      <w:lvlText w:val="%9."/>
      <w:lvlJc w:val="right"/>
      <w:pPr>
        <w:ind w:left="7230" w:hanging="180"/>
      </w:pPr>
    </w:lvl>
  </w:abstractNum>
  <w:abstractNum w:abstractNumId="5" w15:restartNumberingAfterBreak="0">
    <w:nsid w:val="4390299E"/>
    <w:multiLevelType w:val="hybridMultilevel"/>
    <w:tmpl w:val="B5F65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CD0082"/>
    <w:multiLevelType w:val="hybridMultilevel"/>
    <w:tmpl w:val="0344B150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343425C8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7" w15:restartNumberingAfterBreak="0">
    <w:nsid w:val="4A5F507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D5F09A2"/>
    <w:multiLevelType w:val="hybridMultilevel"/>
    <w:tmpl w:val="F428650E"/>
    <w:lvl w:ilvl="0" w:tplc="51E88306">
      <w:start w:val="1"/>
      <w:numFmt w:val="lowerLetter"/>
      <w:lvlText w:val="%1)"/>
      <w:lvlJc w:val="left"/>
      <w:pPr>
        <w:ind w:left="720" w:hanging="360"/>
      </w:pPr>
      <w:rPr>
        <w:rFonts w:eastAsia="Arial Unicode MS" w:cs="Century Gothic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DA3FE4"/>
    <w:multiLevelType w:val="hybridMultilevel"/>
    <w:tmpl w:val="A87C0D5C"/>
    <w:lvl w:ilvl="0" w:tplc="28C2F542">
      <w:start w:val="1"/>
      <w:numFmt w:val="decimal"/>
      <w:lvlText w:val="%1."/>
      <w:lvlJc w:val="left"/>
      <w:pPr>
        <w:ind w:left="1032" w:hanging="6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D404D70"/>
    <w:multiLevelType w:val="hybridMultilevel"/>
    <w:tmpl w:val="1E8E989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01358315">
    <w:abstractNumId w:val="10"/>
  </w:num>
  <w:num w:numId="2" w16cid:durableId="2054191216">
    <w:abstractNumId w:val="0"/>
  </w:num>
  <w:num w:numId="3" w16cid:durableId="127674845">
    <w:abstractNumId w:val="9"/>
  </w:num>
  <w:num w:numId="4" w16cid:durableId="529295860">
    <w:abstractNumId w:val="1"/>
  </w:num>
  <w:num w:numId="5" w16cid:durableId="1208222034">
    <w:abstractNumId w:val="8"/>
  </w:num>
  <w:num w:numId="6" w16cid:durableId="508371775">
    <w:abstractNumId w:val="6"/>
  </w:num>
  <w:num w:numId="7" w16cid:durableId="1609850326">
    <w:abstractNumId w:val="11"/>
  </w:num>
  <w:num w:numId="8" w16cid:durableId="4021408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5463758">
    <w:abstractNumId w:val="4"/>
  </w:num>
  <w:num w:numId="10" w16cid:durableId="1438714613">
    <w:abstractNumId w:val="2"/>
  </w:num>
  <w:num w:numId="11" w16cid:durableId="878784789">
    <w:abstractNumId w:val="3"/>
  </w:num>
  <w:num w:numId="12" w16cid:durableId="929972403">
    <w:abstractNumId w:val="5"/>
  </w:num>
  <w:num w:numId="13" w16cid:durableId="69457740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00703"/>
    <w:rsid w:val="000016F2"/>
    <w:rsid w:val="000136B9"/>
    <w:rsid w:val="00023687"/>
    <w:rsid w:val="0003099E"/>
    <w:rsid w:val="0004135D"/>
    <w:rsid w:val="00045C11"/>
    <w:rsid w:val="00050883"/>
    <w:rsid w:val="00054C20"/>
    <w:rsid w:val="00060C89"/>
    <w:rsid w:val="00076BCA"/>
    <w:rsid w:val="00080597"/>
    <w:rsid w:val="00082672"/>
    <w:rsid w:val="0008629E"/>
    <w:rsid w:val="00090299"/>
    <w:rsid w:val="00093CF6"/>
    <w:rsid w:val="000B0C0B"/>
    <w:rsid w:val="000C536D"/>
    <w:rsid w:val="000D2F06"/>
    <w:rsid w:val="000E69D7"/>
    <w:rsid w:val="000F400B"/>
    <w:rsid w:val="000F4342"/>
    <w:rsid w:val="000F43F2"/>
    <w:rsid w:val="001100B6"/>
    <w:rsid w:val="00125297"/>
    <w:rsid w:val="001278C2"/>
    <w:rsid w:val="001279DA"/>
    <w:rsid w:val="001356E9"/>
    <w:rsid w:val="00136771"/>
    <w:rsid w:val="00141EE7"/>
    <w:rsid w:val="001660B2"/>
    <w:rsid w:val="001832F8"/>
    <w:rsid w:val="0018492D"/>
    <w:rsid w:val="00186765"/>
    <w:rsid w:val="00192469"/>
    <w:rsid w:val="00196116"/>
    <w:rsid w:val="001A2A58"/>
    <w:rsid w:val="001A5D78"/>
    <w:rsid w:val="001A6C57"/>
    <w:rsid w:val="001B5F6E"/>
    <w:rsid w:val="001C1952"/>
    <w:rsid w:val="001C522C"/>
    <w:rsid w:val="001D0504"/>
    <w:rsid w:val="001E13DE"/>
    <w:rsid w:val="001E3CB2"/>
    <w:rsid w:val="001E672C"/>
    <w:rsid w:val="001F62B2"/>
    <w:rsid w:val="001F6B41"/>
    <w:rsid w:val="00211CF0"/>
    <w:rsid w:val="00223914"/>
    <w:rsid w:val="00235CB8"/>
    <w:rsid w:val="00242070"/>
    <w:rsid w:val="00246C9B"/>
    <w:rsid w:val="00250EBC"/>
    <w:rsid w:val="00252575"/>
    <w:rsid w:val="002559ED"/>
    <w:rsid w:val="00256620"/>
    <w:rsid w:val="0025693F"/>
    <w:rsid w:val="002614A3"/>
    <w:rsid w:val="00262CC9"/>
    <w:rsid w:val="00264382"/>
    <w:rsid w:val="0027100F"/>
    <w:rsid w:val="00272A9A"/>
    <w:rsid w:val="0029146E"/>
    <w:rsid w:val="00295663"/>
    <w:rsid w:val="00296EAB"/>
    <w:rsid w:val="002B23E6"/>
    <w:rsid w:val="002B4E05"/>
    <w:rsid w:val="002C0BC8"/>
    <w:rsid w:val="002C6A54"/>
    <w:rsid w:val="002D05EC"/>
    <w:rsid w:val="002E463C"/>
    <w:rsid w:val="002F51DF"/>
    <w:rsid w:val="002F56E8"/>
    <w:rsid w:val="003079DD"/>
    <w:rsid w:val="0035279A"/>
    <w:rsid w:val="00393835"/>
    <w:rsid w:val="00396B0B"/>
    <w:rsid w:val="003A69D6"/>
    <w:rsid w:val="003A733E"/>
    <w:rsid w:val="003B2686"/>
    <w:rsid w:val="003C7F27"/>
    <w:rsid w:val="003E13A1"/>
    <w:rsid w:val="003F21D1"/>
    <w:rsid w:val="0040188F"/>
    <w:rsid w:val="004018F5"/>
    <w:rsid w:val="004079F0"/>
    <w:rsid w:val="00415B19"/>
    <w:rsid w:val="0042246C"/>
    <w:rsid w:val="00431D7C"/>
    <w:rsid w:val="00433D17"/>
    <w:rsid w:val="00435CDB"/>
    <w:rsid w:val="0045255C"/>
    <w:rsid w:val="004605AF"/>
    <w:rsid w:val="00463503"/>
    <w:rsid w:val="00463ED3"/>
    <w:rsid w:val="0047155E"/>
    <w:rsid w:val="00472354"/>
    <w:rsid w:val="00480FE1"/>
    <w:rsid w:val="004860F3"/>
    <w:rsid w:val="00492C2A"/>
    <w:rsid w:val="004A6350"/>
    <w:rsid w:val="004A76F3"/>
    <w:rsid w:val="004C1744"/>
    <w:rsid w:val="004C5FE9"/>
    <w:rsid w:val="004E7763"/>
    <w:rsid w:val="004F152D"/>
    <w:rsid w:val="004F42F5"/>
    <w:rsid w:val="004F5D62"/>
    <w:rsid w:val="004F5F48"/>
    <w:rsid w:val="00505686"/>
    <w:rsid w:val="00507761"/>
    <w:rsid w:val="00510FAE"/>
    <w:rsid w:val="00511E9B"/>
    <w:rsid w:val="0051213D"/>
    <w:rsid w:val="00527D6F"/>
    <w:rsid w:val="00531599"/>
    <w:rsid w:val="00533B00"/>
    <w:rsid w:val="00537A5A"/>
    <w:rsid w:val="0054206D"/>
    <w:rsid w:val="005422E3"/>
    <w:rsid w:val="0054437A"/>
    <w:rsid w:val="00544EF2"/>
    <w:rsid w:val="00560011"/>
    <w:rsid w:val="00561D5C"/>
    <w:rsid w:val="005634D9"/>
    <w:rsid w:val="00566C84"/>
    <w:rsid w:val="005750E0"/>
    <w:rsid w:val="0059077F"/>
    <w:rsid w:val="00595F6E"/>
    <w:rsid w:val="005B22E3"/>
    <w:rsid w:val="005C292C"/>
    <w:rsid w:val="005D26F6"/>
    <w:rsid w:val="005D4AC6"/>
    <w:rsid w:val="005D6018"/>
    <w:rsid w:val="005D6B85"/>
    <w:rsid w:val="005E1BD5"/>
    <w:rsid w:val="00611FB2"/>
    <w:rsid w:val="006316E3"/>
    <w:rsid w:val="00634735"/>
    <w:rsid w:val="006376D3"/>
    <w:rsid w:val="00642367"/>
    <w:rsid w:val="00644C9C"/>
    <w:rsid w:val="00660621"/>
    <w:rsid w:val="00663B06"/>
    <w:rsid w:val="00671729"/>
    <w:rsid w:val="0067442C"/>
    <w:rsid w:val="006766EC"/>
    <w:rsid w:val="00691435"/>
    <w:rsid w:val="00692E84"/>
    <w:rsid w:val="006961D5"/>
    <w:rsid w:val="006979AE"/>
    <w:rsid w:val="006A21C9"/>
    <w:rsid w:val="006A7C83"/>
    <w:rsid w:val="006A7F0A"/>
    <w:rsid w:val="006B3497"/>
    <w:rsid w:val="006B46D9"/>
    <w:rsid w:val="006D37B4"/>
    <w:rsid w:val="006D6C2B"/>
    <w:rsid w:val="006E0810"/>
    <w:rsid w:val="006E1FB7"/>
    <w:rsid w:val="006E443C"/>
    <w:rsid w:val="00702FB0"/>
    <w:rsid w:val="0071419A"/>
    <w:rsid w:val="00717C3E"/>
    <w:rsid w:val="00726174"/>
    <w:rsid w:val="00727AC0"/>
    <w:rsid w:val="0073091E"/>
    <w:rsid w:val="00737165"/>
    <w:rsid w:val="00746EEC"/>
    <w:rsid w:val="00777B34"/>
    <w:rsid w:val="007817F8"/>
    <w:rsid w:val="007851C2"/>
    <w:rsid w:val="007A6566"/>
    <w:rsid w:val="007B08EF"/>
    <w:rsid w:val="007B0E4C"/>
    <w:rsid w:val="007B1C48"/>
    <w:rsid w:val="007B4223"/>
    <w:rsid w:val="007C1968"/>
    <w:rsid w:val="007C2DD0"/>
    <w:rsid w:val="007C4C5C"/>
    <w:rsid w:val="007C4D01"/>
    <w:rsid w:val="007D23CF"/>
    <w:rsid w:val="007E087D"/>
    <w:rsid w:val="007E574D"/>
    <w:rsid w:val="007E657B"/>
    <w:rsid w:val="007F099A"/>
    <w:rsid w:val="007F4255"/>
    <w:rsid w:val="0080436F"/>
    <w:rsid w:val="00831730"/>
    <w:rsid w:val="00850FD7"/>
    <w:rsid w:val="0085296F"/>
    <w:rsid w:val="00855C97"/>
    <w:rsid w:val="00863F3B"/>
    <w:rsid w:val="00873D1E"/>
    <w:rsid w:val="008764E8"/>
    <w:rsid w:val="0088646F"/>
    <w:rsid w:val="00886A0F"/>
    <w:rsid w:val="00892DDB"/>
    <w:rsid w:val="008948C5"/>
    <w:rsid w:val="008B0827"/>
    <w:rsid w:val="008B52B4"/>
    <w:rsid w:val="008C0217"/>
    <w:rsid w:val="008C2EB2"/>
    <w:rsid w:val="008D189C"/>
    <w:rsid w:val="008D1C5D"/>
    <w:rsid w:val="008D31B1"/>
    <w:rsid w:val="008D597E"/>
    <w:rsid w:val="008E0DBE"/>
    <w:rsid w:val="008E269C"/>
    <w:rsid w:val="008E318C"/>
    <w:rsid w:val="008F0582"/>
    <w:rsid w:val="008F1B30"/>
    <w:rsid w:val="00903CFB"/>
    <w:rsid w:val="009119E8"/>
    <w:rsid w:val="00916391"/>
    <w:rsid w:val="009358DA"/>
    <w:rsid w:val="009376CD"/>
    <w:rsid w:val="00940F68"/>
    <w:rsid w:val="009424B8"/>
    <w:rsid w:val="00946EDB"/>
    <w:rsid w:val="0095731C"/>
    <w:rsid w:val="00957FDB"/>
    <w:rsid w:val="009621B7"/>
    <w:rsid w:val="0097170D"/>
    <w:rsid w:val="00972A31"/>
    <w:rsid w:val="00994DAA"/>
    <w:rsid w:val="009A0989"/>
    <w:rsid w:val="009A13CE"/>
    <w:rsid w:val="009A3852"/>
    <w:rsid w:val="009A555F"/>
    <w:rsid w:val="009C1135"/>
    <w:rsid w:val="009C1BAC"/>
    <w:rsid w:val="009C740F"/>
    <w:rsid w:val="009D3453"/>
    <w:rsid w:val="009D6C0B"/>
    <w:rsid w:val="009F2BEC"/>
    <w:rsid w:val="009F7913"/>
    <w:rsid w:val="00A01D37"/>
    <w:rsid w:val="00A0394C"/>
    <w:rsid w:val="00A05825"/>
    <w:rsid w:val="00A076CD"/>
    <w:rsid w:val="00A10E89"/>
    <w:rsid w:val="00A11ED0"/>
    <w:rsid w:val="00A12E6A"/>
    <w:rsid w:val="00A13660"/>
    <w:rsid w:val="00A20CEB"/>
    <w:rsid w:val="00A22D6B"/>
    <w:rsid w:val="00A37320"/>
    <w:rsid w:val="00A527C8"/>
    <w:rsid w:val="00A53DEA"/>
    <w:rsid w:val="00A66CE8"/>
    <w:rsid w:val="00A742AD"/>
    <w:rsid w:val="00A757D4"/>
    <w:rsid w:val="00A803FE"/>
    <w:rsid w:val="00A81CFC"/>
    <w:rsid w:val="00AB1DAA"/>
    <w:rsid w:val="00AB4F52"/>
    <w:rsid w:val="00AC3A1B"/>
    <w:rsid w:val="00AD3144"/>
    <w:rsid w:val="00AD3D42"/>
    <w:rsid w:val="00B016D0"/>
    <w:rsid w:val="00B02D4C"/>
    <w:rsid w:val="00B06B0B"/>
    <w:rsid w:val="00B1540E"/>
    <w:rsid w:val="00B2038B"/>
    <w:rsid w:val="00B36FCF"/>
    <w:rsid w:val="00B371BA"/>
    <w:rsid w:val="00B409A8"/>
    <w:rsid w:val="00B52B52"/>
    <w:rsid w:val="00B53091"/>
    <w:rsid w:val="00B553B5"/>
    <w:rsid w:val="00B6432A"/>
    <w:rsid w:val="00B70B03"/>
    <w:rsid w:val="00B70DF4"/>
    <w:rsid w:val="00B814EF"/>
    <w:rsid w:val="00B87516"/>
    <w:rsid w:val="00BA3F03"/>
    <w:rsid w:val="00BA7FD3"/>
    <w:rsid w:val="00BC073E"/>
    <w:rsid w:val="00BC0A49"/>
    <w:rsid w:val="00BD313B"/>
    <w:rsid w:val="00BD5855"/>
    <w:rsid w:val="00BD5E3F"/>
    <w:rsid w:val="00BE718D"/>
    <w:rsid w:val="00BF04FE"/>
    <w:rsid w:val="00BF4C1E"/>
    <w:rsid w:val="00C02B9D"/>
    <w:rsid w:val="00C06C0E"/>
    <w:rsid w:val="00C06FD1"/>
    <w:rsid w:val="00C17BD4"/>
    <w:rsid w:val="00C40548"/>
    <w:rsid w:val="00C522A1"/>
    <w:rsid w:val="00C5509A"/>
    <w:rsid w:val="00C7101D"/>
    <w:rsid w:val="00C71E9E"/>
    <w:rsid w:val="00C81C55"/>
    <w:rsid w:val="00C82667"/>
    <w:rsid w:val="00C87A50"/>
    <w:rsid w:val="00C97A39"/>
    <w:rsid w:val="00CA4F3C"/>
    <w:rsid w:val="00CB7D13"/>
    <w:rsid w:val="00CC6549"/>
    <w:rsid w:val="00CD6B11"/>
    <w:rsid w:val="00CE434B"/>
    <w:rsid w:val="00CE79C8"/>
    <w:rsid w:val="00CE7A9B"/>
    <w:rsid w:val="00CE7E5D"/>
    <w:rsid w:val="00CF66A3"/>
    <w:rsid w:val="00CF767F"/>
    <w:rsid w:val="00D00C3B"/>
    <w:rsid w:val="00D11C70"/>
    <w:rsid w:val="00D21104"/>
    <w:rsid w:val="00D22B29"/>
    <w:rsid w:val="00D24297"/>
    <w:rsid w:val="00D27FAD"/>
    <w:rsid w:val="00D33F1B"/>
    <w:rsid w:val="00D4129B"/>
    <w:rsid w:val="00D50CD2"/>
    <w:rsid w:val="00D543F1"/>
    <w:rsid w:val="00D54D14"/>
    <w:rsid w:val="00D619E6"/>
    <w:rsid w:val="00D61BA9"/>
    <w:rsid w:val="00D647BE"/>
    <w:rsid w:val="00D64956"/>
    <w:rsid w:val="00D81A42"/>
    <w:rsid w:val="00D9283A"/>
    <w:rsid w:val="00D9393F"/>
    <w:rsid w:val="00D958D3"/>
    <w:rsid w:val="00DA0CF5"/>
    <w:rsid w:val="00DA1F29"/>
    <w:rsid w:val="00DB003A"/>
    <w:rsid w:val="00DB2E4B"/>
    <w:rsid w:val="00DC19CF"/>
    <w:rsid w:val="00DC25A2"/>
    <w:rsid w:val="00DE4C7E"/>
    <w:rsid w:val="00DF0C7B"/>
    <w:rsid w:val="00E10998"/>
    <w:rsid w:val="00E164E7"/>
    <w:rsid w:val="00E16AC3"/>
    <w:rsid w:val="00E33D9B"/>
    <w:rsid w:val="00E37C5C"/>
    <w:rsid w:val="00E418FA"/>
    <w:rsid w:val="00E439C2"/>
    <w:rsid w:val="00E47E2B"/>
    <w:rsid w:val="00E60D3C"/>
    <w:rsid w:val="00E6198E"/>
    <w:rsid w:val="00E73613"/>
    <w:rsid w:val="00E81707"/>
    <w:rsid w:val="00E84E44"/>
    <w:rsid w:val="00E862C9"/>
    <w:rsid w:val="00E91341"/>
    <w:rsid w:val="00EA0587"/>
    <w:rsid w:val="00EA2C61"/>
    <w:rsid w:val="00EA6443"/>
    <w:rsid w:val="00EB56CC"/>
    <w:rsid w:val="00EC0C43"/>
    <w:rsid w:val="00EC73AC"/>
    <w:rsid w:val="00EE274C"/>
    <w:rsid w:val="00EE5306"/>
    <w:rsid w:val="00EF0D90"/>
    <w:rsid w:val="00EF2BFF"/>
    <w:rsid w:val="00EF5924"/>
    <w:rsid w:val="00F071F0"/>
    <w:rsid w:val="00F10015"/>
    <w:rsid w:val="00F14278"/>
    <w:rsid w:val="00F3205F"/>
    <w:rsid w:val="00F36C41"/>
    <w:rsid w:val="00F3799C"/>
    <w:rsid w:val="00F4181B"/>
    <w:rsid w:val="00F42948"/>
    <w:rsid w:val="00F57806"/>
    <w:rsid w:val="00F614A4"/>
    <w:rsid w:val="00F65605"/>
    <w:rsid w:val="00F65B87"/>
    <w:rsid w:val="00F6729D"/>
    <w:rsid w:val="00F70654"/>
    <w:rsid w:val="00F7383B"/>
    <w:rsid w:val="00F73964"/>
    <w:rsid w:val="00F82D5A"/>
    <w:rsid w:val="00F8560D"/>
    <w:rsid w:val="00F85EB2"/>
    <w:rsid w:val="00F9096E"/>
    <w:rsid w:val="00FA69A5"/>
    <w:rsid w:val="00FB4893"/>
    <w:rsid w:val="00FC0A1C"/>
    <w:rsid w:val="00FC35C4"/>
    <w:rsid w:val="00FC63E7"/>
    <w:rsid w:val="00FF672C"/>
    <w:rsid w:val="00FF70CB"/>
    <w:rsid w:val="0E84E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6CFCC4DC"/>
  <w15:docId w15:val="{18E7A476-75A3-4121-9983-E0B0DB033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1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1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1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1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1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1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1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1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basedOn w:val="Domylnaczcionkaakapitu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634735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character" w:styleId="Odwoaniedokomentarza">
    <w:name w:val="annotation reference"/>
    <w:basedOn w:val="Domylnaczcionkaakapitu"/>
    <w:uiPriority w:val="99"/>
    <w:rsid w:val="00D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A1F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1F29"/>
  </w:style>
  <w:style w:type="paragraph" w:styleId="Tematkomentarza">
    <w:name w:val="annotation subject"/>
    <w:basedOn w:val="Tekstkomentarza"/>
    <w:next w:val="Tekstkomentarza"/>
    <w:link w:val="TematkomentarzaZnak"/>
    <w:rsid w:val="00DA1F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1F29"/>
    <w:rPr>
      <w:b/>
      <w:bCs/>
    </w:rPr>
  </w:style>
  <w:style w:type="paragraph" w:customStyle="1" w:styleId="tytul">
    <w:name w:val="tytul"/>
    <w:basedOn w:val="Normalny"/>
    <w:next w:val="Normalny"/>
    <w:uiPriority w:val="99"/>
    <w:semiHidden/>
    <w:rsid w:val="00D619E6"/>
    <w:pPr>
      <w:spacing w:line="400" w:lineRule="exact"/>
      <w:jc w:val="center"/>
    </w:pPr>
    <w:rPr>
      <w:rFonts w:ascii="Arial" w:hAnsi="Arial"/>
      <w:sz w:val="32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B0C0B"/>
    <w:rPr>
      <w:sz w:val="24"/>
      <w:szCs w:val="24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431D7C"/>
    <w:pPr>
      <w:ind w:left="720"/>
      <w:contextualSpacing/>
    </w:pPr>
  </w:style>
  <w:style w:type="paragraph" w:styleId="Poprawka">
    <w:name w:val="Revision"/>
    <w:hidden/>
    <w:uiPriority w:val="99"/>
    <w:semiHidden/>
    <w:rsid w:val="009D6C0B"/>
    <w:rPr>
      <w:sz w:val="24"/>
      <w:szCs w:val="24"/>
    </w:rPr>
  </w:style>
  <w:style w:type="paragraph" w:customStyle="1" w:styleId="paragraph">
    <w:name w:val="paragraph"/>
    <w:basedOn w:val="Normalny"/>
    <w:rsid w:val="0003099E"/>
  </w:style>
  <w:style w:type="character" w:customStyle="1" w:styleId="normaltextrun">
    <w:name w:val="normaltextrun"/>
    <w:basedOn w:val="Domylnaczcionkaakapitu"/>
    <w:rsid w:val="0003099E"/>
  </w:style>
  <w:style w:type="character" w:customStyle="1" w:styleId="eop">
    <w:name w:val="eop"/>
    <w:basedOn w:val="Domylnaczcionkaakapitu"/>
    <w:rsid w:val="0003099E"/>
  </w:style>
  <w:style w:type="character" w:customStyle="1" w:styleId="spellingerror">
    <w:name w:val="spellingerror"/>
    <w:basedOn w:val="Domylnaczcionkaakapitu"/>
    <w:rsid w:val="0003099E"/>
  </w:style>
  <w:style w:type="character" w:customStyle="1" w:styleId="AkapitzlistZnak">
    <w:name w:val="Akapit z listą Znak"/>
    <w:aliases w:val="Nagłowek 3 Znak"/>
    <w:link w:val="Akapitzlist"/>
    <w:locked/>
    <w:rsid w:val="00080597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6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9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48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46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82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69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669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116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111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70702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596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229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5807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902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15897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66750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1335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8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7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94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40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51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9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015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949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5408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1872644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6722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25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578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545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03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0746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6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3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54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188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4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525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576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774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1881550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2766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85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9082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0684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9993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6721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61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6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5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58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0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643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64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183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507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178080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187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031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2239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7434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512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9580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75304CE0EE10304D87BB8E4028770251" ma:contentTypeVersion="0" ma:contentTypeDescription="Typ zawartości opisujący dokument projektowy." ma:contentTypeScope="" ma:versionID="a5f773c16f93f6d4cb0584fd67466100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418006-4738-47EC-A59E-B922625BCEBE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ed47d5e-3421-414a-8ba3-6ef612903a1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9C64BD-E264-4D23-9B5E-383AEB93E7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15FD25-7710-40C5-A69C-A2818C335B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ADCAB7-269A-4978-B475-AF33CA00C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223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do SWZ - Wzór wykazu osób</vt:lpstr>
    </vt:vector>
  </TitlesOfParts>
  <Company>GAZ-SYSTEM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do SWZ - Wzór wykazu osób</dc:title>
  <dc:creator>Komisja Przetargowa</dc:creator>
  <cp:lastModifiedBy>Krawczyk Marta</cp:lastModifiedBy>
  <cp:revision>13</cp:revision>
  <cp:lastPrinted>2011-04-28T07:04:00Z</cp:lastPrinted>
  <dcterms:created xsi:type="dcterms:W3CDTF">2022-11-17T09:51:00Z</dcterms:created>
  <dcterms:modified xsi:type="dcterms:W3CDTF">2026-03-02T12:00:00Z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0x010100EADF2D3787D64348906DF2D5A4D356550075304CE0EE10304D87BB8E4028770251</vt:lpwstr>
  </property>
</Properties>
</file>